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F0" w:rsidRDefault="00244CF0" w:rsidP="00C070CB">
      <w:pPr>
        <w:jc w:val="center"/>
        <w:rPr>
          <w:b/>
        </w:rPr>
      </w:pPr>
      <w:r w:rsidRPr="00C070CB">
        <w:rPr>
          <w:b/>
          <w:sz w:val="28"/>
          <w:szCs w:val="28"/>
        </w:rPr>
        <w:t xml:space="preserve">FOREST LAKE F.S.B.O. LISTING </w:t>
      </w:r>
      <w:r w:rsidR="000063B9">
        <w:rPr>
          <w:b/>
          <w:sz w:val="28"/>
          <w:szCs w:val="28"/>
        </w:rPr>
        <w:t>0</w:t>
      </w:r>
      <w:r w:rsidR="008927D6">
        <w:rPr>
          <w:b/>
          <w:sz w:val="28"/>
          <w:szCs w:val="28"/>
        </w:rPr>
        <w:t>6</w:t>
      </w:r>
      <w:r w:rsidR="000063B9">
        <w:rPr>
          <w:b/>
          <w:sz w:val="28"/>
          <w:szCs w:val="28"/>
        </w:rPr>
        <w:t>/01/2025</w:t>
      </w:r>
    </w:p>
    <w:p w:rsidR="00244CF0" w:rsidRPr="00C070CB" w:rsidRDefault="00244CF0" w:rsidP="00244CF0">
      <w:pPr>
        <w:spacing w:line="360" w:lineRule="auto"/>
        <w:rPr>
          <w:sz w:val="20"/>
          <w:szCs w:val="20"/>
        </w:rPr>
      </w:pPr>
      <w:r w:rsidRPr="00C070CB">
        <w:rPr>
          <w:sz w:val="20"/>
          <w:szCs w:val="20"/>
        </w:rPr>
        <w:t>Properties with homes are designated by “HOME”.  Waterfront properties state “</w:t>
      </w:r>
      <w:r w:rsidRPr="00C070CB">
        <w:rPr>
          <w:sz w:val="20"/>
          <w:szCs w:val="20"/>
        </w:rPr>
        <w:tab/>
        <w:t>Lakefront” or</w:t>
      </w:r>
      <w:r w:rsidR="00BF7E2B" w:rsidRPr="00C070CB">
        <w:rPr>
          <w:sz w:val="20"/>
          <w:szCs w:val="20"/>
        </w:rPr>
        <w:t xml:space="preserve"> </w:t>
      </w:r>
      <w:r w:rsidRPr="00C070CB">
        <w:rPr>
          <w:sz w:val="20"/>
          <w:szCs w:val="20"/>
        </w:rPr>
        <w:t xml:space="preserve">“Riverfront”.  Lot maps are available at the office, for a small copying fee, if you need assistance in locating the property.  All information is provided by the current owner.  FLPOA does not warrant any information.  This </w:t>
      </w:r>
      <w:r w:rsidR="00357884" w:rsidRPr="00C070CB">
        <w:rPr>
          <w:sz w:val="20"/>
          <w:szCs w:val="20"/>
        </w:rPr>
        <w:t>listing</w:t>
      </w:r>
      <w:r w:rsidRPr="00C070CB">
        <w:rPr>
          <w:sz w:val="20"/>
          <w:szCs w:val="20"/>
        </w:rPr>
        <w:t xml:space="preserve"> makes no representation as to quietness of title.  Please do your due diligence and examine a commitment for Title Insurance for any property prior to purchasing it.</w:t>
      </w:r>
      <w:r w:rsidR="00BF7E2B" w:rsidRPr="00C070CB">
        <w:rPr>
          <w:sz w:val="20"/>
          <w:szCs w:val="20"/>
        </w:rPr>
        <w:t xml:space="preserve"> </w:t>
      </w:r>
      <w:r w:rsidRPr="00C070CB">
        <w:rPr>
          <w:sz w:val="20"/>
          <w:szCs w:val="20"/>
        </w:rPr>
        <w:t>Please call the office at 989-836-2155 to inquire about dues and assessment balances.</w:t>
      </w:r>
    </w:p>
    <w:p w:rsidR="00076B0A" w:rsidRDefault="00076B0A" w:rsidP="002B5F10">
      <w:pPr>
        <w:spacing w:line="240" w:lineRule="auto"/>
        <w:rPr>
          <w:b/>
          <w:sz w:val="28"/>
          <w:szCs w:val="28"/>
        </w:rPr>
      </w:pPr>
    </w:p>
    <w:p w:rsidR="008927D6" w:rsidRPr="00C070CB" w:rsidRDefault="008927D6" w:rsidP="008927D6">
      <w:pPr>
        <w:spacing w:line="240" w:lineRule="auto"/>
        <w:rPr>
          <w:b/>
          <w:sz w:val="28"/>
          <w:szCs w:val="28"/>
        </w:rPr>
      </w:pPr>
      <w:r w:rsidRPr="00C070CB">
        <w:rPr>
          <w:b/>
          <w:sz w:val="28"/>
          <w:szCs w:val="28"/>
        </w:rPr>
        <w:t>F-1</w:t>
      </w:r>
      <w:r>
        <w:rPr>
          <w:b/>
          <w:sz w:val="28"/>
          <w:szCs w:val="28"/>
        </w:rPr>
        <w:t>5</w:t>
      </w:r>
      <w:r w:rsidRPr="00C070CB">
        <w:rPr>
          <w:b/>
          <w:sz w:val="28"/>
          <w:szCs w:val="28"/>
        </w:rPr>
        <w:t xml:space="preserve"> FOREST LAKE </w:t>
      </w:r>
      <w:r>
        <w:rPr>
          <w:b/>
          <w:sz w:val="28"/>
          <w:szCs w:val="28"/>
        </w:rPr>
        <w:t>ARENAC HILLS</w:t>
      </w:r>
    </w:p>
    <w:p w:rsidR="008927D6" w:rsidRDefault="008927D6" w:rsidP="008927D6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28"/>
          <w:szCs w:val="28"/>
          <w:u w:val="single"/>
        </w:rPr>
        <w:t>Buffalo Trail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Lot #101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$3,500 OBO</w:t>
      </w:r>
    </w:p>
    <w:p w:rsidR="008927D6" w:rsidRDefault="008927D6" w:rsidP="008927D6">
      <w:pPr>
        <w:pStyle w:val="NoSpacing"/>
      </w:pPr>
      <w:r>
        <w:tab/>
        <w:t xml:space="preserve">Gale </w:t>
      </w:r>
      <w:proofErr w:type="spellStart"/>
      <w:r>
        <w:t>Burkowsky</w:t>
      </w:r>
      <w:proofErr w:type="spellEnd"/>
      <w:r w:rsidRPr="00B5544F">
        <w:rPr>
          <w:sz w:val="20"/>
          <w:szCs w:val="20"/>
        </w:rPr>
        <w:tab/>
      </w:r>
      <w:r w:rsidRPr="00B5544F">
        <w:rPr>
          <w:sz w:val="20"/>
          <w:szCs w:val="20"/>
        </w:rPr>
        <w:tab/>
      </w:r>
      <w:r w:rsidRPr="008927D6">
        <w:t>80’ x 168.29’ x 84.85’ x 140’</w:t>
      </w:r>
      <w:r w:rsidRPr="00024C05">
        <w:t xml:space="preserve"> </w:t>
      </w:r>
      <w:r>
        <w:tab/>
      </w:r>
      <w:r>
        <w:tab/>
      </w:r>
      <w:r>
        <w:tab/>
        <w:t>734-941-3906</w:t>
      </w:r>
    </w:p>
    <w:p w:rsidR="008927D6" w:rsidRPr="00024C05" w:rsidRDefault="008927D6" w:rsidP="008927D6">
      <w:pPr>
        <w:pStyle w:val="NoSpacing"/>
        <w:ind w:firstLine="720"/>
      </w:pPr>
      <w:r>
        <w:t>34037 McBride St.</w:t>
      </w:r>
      <w:r w:rsidRPr="00024C05">
        <w:t>.</w:t>
      </w:r>
      <w:r>
        <w:tab/>
      </w:r>
      <w:r>
        <w:tab/>
        <w:t>Near the Rifle River</w:t>
      </w:r>
      <w:r w:rsidRPr="00024C05">
        <w:t xml:space="preserve">    </w:t>
      </w:r>
    </w:p>
    <w:p w:rsidR="008927D6" w:rsidRDefault="008927D6" w:rsidP="008927D6">
      <w:pPr>
        <w:pStyle w:val="NoSpacing"/>
      </w:pPr>
      <w:r w:rsidRPr="00024C05">
        <w:tab/>
      </w:r>
      <w:r>
        <w:t>Romulus</w:t>
      </w:r>
      <w:r w:rsidRPr="00024C05">
        <w:t>, MI 48</w:t>
      </w:r>
      <w:r>
        <w:t>174</w:t>
      </w:r>
      <w:r w:rsidRPr="00024C05">
        <w:tab/>
      </w:r>
      <w:r w:rsidRPr="00024C05">
        <w:tab/>
      </w:r>
      <w:r>
        <w:t>Nice location and larger than most lots</w:t>
      </w:r>
    </w:p>
    <w:p w:rsidR="00B5544F" w:rsidRPr="00024C05" w:rsidRDefault="00B5544F" w:rsidP="00024C05">
      <w:pPr>
        <w:pStyle w:val="NoSpacing"/>
      </w:pPr>
      <w:r w:rsidRPr="00024C05">
        <w:t xml:space="preserve"> </w:t>
      </w:r>
      <w:r w:rsidRPr="00024C05">
        <w:tab/>
      </w:r>
    </w:p>
    <w:p w:rsidR="004A079E" w:rsidRDefault="004A079E" w:rsidP="00074ED4">
      <w:pPr>
        <w:spacing w:line="240" w:lineRule="auto"/>
        <w:rPr>
          <w:b/>
          <w:sz w:val="28"/>
          <w:szCs w:val="28"/>
        </w:rPr>
      </w:pPr>
    </w:p>
    <w:p w:rsidR="00074ED4" w:rsidRPr="00C070CB" w:rsidRDefault="00074ED4" w:rsidP="00074ED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F-50 FOREST LAKE HEIGHTS #1</w:t>
      </w:r>
    </w:p>
    <w:p w:rsidR="00074ED4" w:rsidRDefault="00074ED4" w:rsidP="00074ED4">
      <w:pPr>
        <w:spacing w:line="240" w:lineRule="auto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Falcon Drive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Lot #206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$3,500 OBO</w:t>
      </w:r>
    </w:p>
    <w:p w:rsidR="00074ED4" w:rsidRPr="00024C05" w:rsidRDefault="00074ED4" w:rsidP="00074ED4">
      <w:pPr>
        <w:pStyle w:val="NoSpacing"/>
      </w:pPr>
      <w:r>
        <w:tab/>
        <w:t xml:space="preserve">James </w:t>
      </w:r>
      <w:proofErr w:type="spellStart"/>
      <w:r>
        <w:t>Pardington</w:t>
      </w:r>
      <w:proofErr w:type="spellEnd"/>
      <w:r w:rsidRPr="00024C05">
        <w:tab/>
      </w:r>
      <w:r w:rsidRPr="00024C05">
        <w:tab/>
      </w:r>
      <w:r>
        <w:tab/>
        <w:t>65’x 124’</w:t>
      </w:r>
      <w:r w:rsidRPr="00024C05">
        <w:tab/>
      </w:r>
      <w:r w:rsidRPr="00024C05">
        <w:tab/>
      </w:r>
      <w:r w:rsidRPr="00024C05">
        <w:tab/>
      </w:r>
      <w:r>
        <w:tab/>
      </w:r>
      <w:r>
        <w:tab/>
        <w:t>248-875-5275</w:t>
      </w:r>
    </w:p>
    <w:p w:rsidR="00074ED4" w:rsidRPr="00024C05" w:rsidRDefault="00074ED4" w:rsidP="00074ED4">
      <w:pPr>
        <w:pStyle w:val="NoSpacing"/>
      </w:pPr>
      <w:r w:rsidRPr="00024C05">
        <w:tab/>
      </w:r>
      <w:r>
        <w:t xml:space="preserve">6724 Buckland Ave. </w:t>
      </w:r>
      <w:r w:rsidRPr="00024C05">
        <w:tab/>
      </w:r>
      <w:r w:rsidRPr="00024C05">
        <w:tab/>
      </w:r>
    </w:p>
    <w:p w:rsidR="00074ED4" w:rsidRDefault="00074ED4" w:rsidP="00074ED4">
      <w:pPr>
        <w:spacing w:line="240" w:lineRule="auto"/>
        <w:rPr>
          <w:b/>
          <w:sz w:val="28"/>
          <w:szCs w:val="28"/>
        </w:rPr>
      </w:pPr>
      <w:r w:rsidRPr="00024C05">
        <w:tab/>
      </w:r>
      <w:r>
        <w:t>West Bloomfield, MI 48324</w:t>
      </w:r>
    </w:p>
    <w:p w:rsidR="004A079E" w:rsidRDefault="004A079E" w:rsidP="00FD5218">
      <w:pPr>
        <w:spacing w:line="240" w:lineRule="auto"/>
        <w:rPr>
          <w:b/>
          <w:sz w:val="28"/>
          <w:szCs w:val="28"/>
        </w:rPr>
      </w:pPr>
    </w:p>
    <w:p w:rsidR="00D319C5" w:rsidRPr="00024C05" w:rsidRDefault="00E257E7" w:rsidP="00FD5218">
      <w:pPr>
        <w:spacing w:line="240" w:lineRule="auto"/>
        <w:rPr>
          <w:b/>
          <w:sz w:val="28"/>
          <w:szCs w:val="28"/>
        </w:rPr>
      </w:pPr>
      <w:r w:rsidRPr="00C070CB">
        <w:rPr>
          <w:b/>
          <w:sz w:val="28"/>
          <w:szCs w:val="28"/>
        </w:rPr>
        <w:t>F-70 FOREST LAKE RIVER BLUFFS</w:t>
      </w:r>
    </w:p>
    <w:p w:rsidR="000973E7" w:rsidRDefault="001D31EE" w:rsidP="002B5F10">
      <w:pPr>
        <w:spacing w:line="240" w:lineRule="auto"/>
        <w:rPr>
          <w:b/>
          <w:sz w:val="28"/>
          <w:szCs w:val="28"/>
          <w:u w:val="single"/>
        </w:rPr>
      </w:pPr>
      <w:r>
        <w:tab/>
      </w:r>
      <w:proofErr w:type="spellStart"/>
      <w:r w:rsidR="000973E7">
        <w:rPr>
          <w:b/>
          <w:sz w:val="28"/>
          <w:szCs w:val="28"/>
          <w:u w:val="single"/>
        </w:rPr>
        <w:t>Bluejay</w:t>
      </w:r>
      <w:proofErr w:type="spellEnd"/>
      <w:r w:rsidR="000973E7">
        <w:rPr>
          <w:b/>
          <w:sz w:val="28"/>
          <w:szCs w:val="28"/>
          <w:u w:val="single"/>
        </w:rPr>
        <w:t xml:space="preserve"> Tr</w:t>
      </w:r>
      <w:r w:rsidR="00721972">
        <w:rPr>
          <w:b/>
          <w:sz w:val="28"/>
          <w:szCs w:val="28"/>
          <w:u w:val="single"/>
        </w:rPr>
        <w:t>ail</w:t>
      </w:r>
      <w:r w:rsidR="00721972">
        <w:rPr>
          <w:b/>
          <w:sz w:val="28"/>
          <w:szCs w:val="28"/>
          <w:u w:val="single"/>
        </w:rPr>
        <w:tab/>
      </w:r>
      <w:r w:rsidR="00721972">
        <w:rPr>
          <w:b/>
          <w:sz w:val="28"/>
          <w:szCs w:val="28"/>
          <w:u w:val="single"/>
        </w:rPr>
        <w:tab/>
      </w:r>
      <w:r w:rsidR="00721972">
        <w:rPr>
          <w:b/>
          <w:sz w:val="28"/>
          <w:szCs w:val="28"/>
          <w:u w:val="single"/>
        </w:rPr>
        <w:tab/>
        <w:t>Lots #98 &amp; #99</w:t>
      </w:r>
      <w:r w:rsidR="00721972">
        <w:rPr>
          <w:b/>
          <w:sz w:val="28"/>
          <w:szCs w:val="28"/>
          <w:u w:val="single"/>
        </w:rPr>
        <w:tab/>
      </w:r>
      <w:r w:rsidR="00721972">
        <w:rPr>
          <w:b/>
          <w:sz w:val="28"/>
          <w:szCs w:val="28"/>
          <w:u w:val="single"/>
        </w:rPr>
        <w:tab/>
      </w:r>
      <w:r w:rsidR="00721972">
        <w:rPr>
          <w:b/>
          <w:sz w:val="28"/>
          <w:szCs w:val="28"/>
          <w:u w:val="single"/>
        </w:rPr>
        <w:tab/>
      </w:r>
      <w:r w:rsidR="00721972">
        <w:rPr>
          <w:b/>
          <w:sz w:val="28"/>
          <w:szCs w:val="28"/>
          <w:u w:val="single"/>
        </w:rPr>
        <w:tab/>
      </w:r>
      <w:r w:rsidR="00721972">
        <w:rPr>
          <w:b/>
          <w:sz w:val="28"/>
          <w:szCs w:val="28"/>
          <w:u w:val="single"/>
        </w:rPr>
        <w:tab/>
        <w:t>$6,90</w:t>
      </w:r>
      <w:r w:rsidR="00D4394D">
        <w:rPr>
          <w:b/>
          <w:sz w:val="28"/>
          <w:szCs w:val="28"/>
          <w:u w:val="single"/>
        </w:rPr>
        <w:t>0</w:t>
      </w:r>
    </w:p>
    <w:p w:rsidR="000973E7" w:rsidRDefault="000973E7" w:rsidP="00024C05">
      <w:pPr>
        <w:pStyle w:val="NoSpacing"/>
      </w:pPr>
      <w:r>
        <w:tab/>
      </w:r>
      <w:r w:rsidR="005D68E1">
        <w:t>Mike &amp; Mary White</w:t>
      </w:r>
      <w:r w:rsidR="005D68E1">
        <w:tab/>
      </w:r>
      <w:r w:rsidR="005D68E1">
        <w:tab/>
      </w:r>
      <w:r w:rsidR="005D68E1">
        <w:tab/>
        <w:t>Combined 130x180</w:t>
      </w:r>
      <w:r w:rsidR="005D68E1">
        <w:tab/>
      </w:r>
      <w:r w:rsidR="005D68E1">
        <w:tab/>
      </w:r>
      <w:r w:rsidR="005D68E1">
        <w:tab/>
      </w:r>
      <w:r w:rsidR="00D4394D">
        <w:tab/>
      </w:r>
      <w:r w:rsidR="0049373D">
        <w:t xml:space="preserve"> </w:t>
      </w:r>
      <w:r w:rsidR="005D68E1">
        <w:t>248-761-1820</w:t>
      </w:r>
    </w:p>
    <w:p w:rsidR="005D68E1" w:rsidRDefault="005D68E1" w:rsidP="00024C05">
      <w:pPr>
        <w:pStyle w:val="NoSpacing"/>
      </w:pPr>
      <w:r>
        <w:tab/>
        <w:t>1041 E. Meyers Ave.</w:t>
      </w:r>
    </w:p>
    <w:p w:rsidR="007A2780" w:rsidRDefault="005D68E1" w:rsidP="00024C05">
      <w:pPr>
        <w:pStyle w:val="NoSpacing"/>
      </w:pPr>
      <w:r>
        <w:tab/>
        <w:t>Hazel Park, MI 48030</w:t>
      </w:r>
    </w:p>
    <w:p w:rsidR="00C924E0" w:rsidRDefault="00C924E0" w:rsidP="002B5F10">
      <w:pPr>
        <w:spacing w:line="240" w:lineRule="auto"/>
        <w:rPr>
          <w:sz w:val="20"/>
          <w:szCs w:val="20"/>
        </w:rPr>
      </w:pPr>
    </w:p>
    <w:p w:rsidR="004A079E" w:rsidRDefault="004A079E" w:rsidP="002B5F10">
      <w:pPr>
        <w:spacing w:line="240" w:lineRule="auto"/>
        <w:rPr>
          <w:b/>
          <w:sz w:val="28"/>
          <w:szCs w:val="28"/>
        </w:rPr>
      </w:pPr>
    </w:p>
    <w:p w:rsidR="001D31EE" w:rsidRPr="00C070CB" w:rsidRDefault="00116E37" w:rsidP="002B5F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F-75 FOREST LAKE RIVER RIDGE</w:t>
      </w:r>
    </w:p>
    <w:p w:rsidR="00597C7D" w:rsidRDefault="00597C7D" w:rsidP="002B5F1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Elkhorn Drive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Lot #96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D4394D"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>$15,000</w:t>
      </w:r>
    </w:p>
    <w:p w:rsidR="00597C7D" w:rsidRPr="00024C05" w:rsidRDefault="00597C7D" w:rsidP="00024C05">
      <w:pPr>
        <w:pStyle w:val="NoSpacing"/>
      </w:pPr>
      <w:r>
        <w:tab/>
      </w:r>
      <w:r w:rsidRPr="00024C05">
        <w:t xml:space="preserve">Francesco </w:t>
      </w:r>
      <w:proofErr w:type="spellStart"/>
      <w:r w:rsidRPr="00024C05">
        <w:t>Poma</w:t>
      </w:r>
      <w:proofErr w:type="spellEnd"/>
      <w:r w:rsidRPr="00024C05">
        <w:tab/>
      </w:r>
      <w:r w:rsidRPr="00024C05">
        <w:tab/>
      </w:r>
      <w:r w:rsidRPr="00024C05">
        <w:tab/>
        <w:t>198’X102’</w:t>
      </w:r>
      <w:r w:rsidRPr="00024C05">
        <w:tab/>
      </w:r>
      <w:r w:rsidRPr="00024C05">
        <w:tab/>
      </w:r>
      <w:r w:rsidRPr="00024C05">
        <w:tab/>
      </w:r>
      <w:r w:rsidRPr="00024C05">
        <w:tab/>
      </w:r>
      <w:r w:rsidR="00D4394D">
        <w:tab/>
      </w:r>
      <w:r w:rsidRPr="00024C05">
        <w:t>586-876-5547</w:t>
      </w:r>
    </w:p>
    <w:p w:rsidR="00597C7D" w:rsidRPr="00024C05" w:rsidRDefault="00597C7D" w:rsidP="00024C05">
      <w:pPr>
        <w:pStyle w:val="NoSpacing"/>
      </w:pPr>
      <w:r w:rsidRPr="00024C05">
        <w:tab/>
        <w:t>43427 Vinsetta</w:t>
      </w:r>
      <w:r w:rsidRPr="00024C05">
        <w:tab/>
      </w:r>
      <w:r w:rsidRPr="00024C05">
        <w:tab/>
      </w:r>
      <w:r w:rsidRPr="00024C05">
        <w:tab/>
        <w:t>next to playground, across</w:t>
      </w:r>
    </w:p>
    <w:p w:rsidR="00597C7D" w:rsidRDefault="00597C7D" w:rsidP="00024C05">
      <w:pPr>
        <w:pStyle w:val="NoSpacing"/>
      </w:pPr>
      <w:r w:rsidRPr="00024C05">
        <w:tab/>
        <w:t>Sterling Heights, MI 48313</w:t>
      </w:r>
      <w:r w:rsidRPr="00024C05">
        <w:tab/>
      </w:r>
      <w:r w:rsidRPr="00024C05">
        <w:tab/>
        <w:t>from the park</w:t>
      </w:r>
    </w:p>
    <w:p w:rsidR="00AB4F70" w:rsidRDefault="00AB4F70" w:rsidP="00024C05">
      <w:pPr>
        <w:pStyle w:val="NoSpacing"/>
      </w:pPr>
    </w:p>
    <w:p w:rsidR="00AB4F70" w:rsidRPr="00024C05" w:rsidRDefault="00AB4F70" w:rsidP="00024C05">
      <w:pPr>
        <w:pStyle w:val="NoSpacing"/>
      </w:pPr>
    </w:p>
    <w:sectPr w:rsidR="00AB4F70" w:rsidRPr="00024C05" w:rsidSect="00363AC3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4CF0"/>
    <w:rsid w:val="00000B82"/>
    <w:rsid w:val="000063B9"/>
    <w:rsid w:val="00024C05"/>
    <w:rsid w:val="000558F8"/>
    <w:rsid w:val="00074ED4"/>
    <w:rsid w:val="00076B0A"/>
    <w:rsid w:val="000959B3"/>
    <w:rsid w:val="00096D4C"/>
    <w:rsid w:val="000973E7"/>
    <w:rsid w:val="00112506"/>
    <w:rsid w:val="00116E37"/>
    <w:rsid w:val="001A007F"/>
    <w:rsid w:val="001C17F7"/>
    <w:rsid w:val="001D31EE"/>
    <w:rsid w:val="001D397C"/>
    <w:rsid w:val="001D4F4E"/>
    <w:rsid w:val="00212ECB"/>
    <w:rsid w:val="00215D90"/>
    <w:rsid w:val="002203A0"/>
    <w:rsid w:val="0022247F"/>
    <w:rsid w:val="00244CF0"/>
    <w:rsid w:val="0024558E"/>
    <w:rsid w:val="00287C38"/>
    <w:rsid w:val="002B340A"/>
    <w:rsid w:val="002B5F10"/>
    <w:rsid w:val="002F2646"/>
    <w:rsid w:val="00315287"/>
    <w:rsid w:val="00343613"/>
    <w:rsid w:val="00357884"/>
    <w:rsid w:val="00361FE1"/>
    <w:rsid w:val="00363AC3"/>
    <w:rsid w:val="003F0653"/>
    <w:rsid w:val="00415766"/>
    <w:rsid w:val="00454277"/>
    <w:rsid w:val="004576E4"/>
    <w:rsid w:val="00482EE6"/>
    <w:rsid w:val="0049373D"/>
    <w:rsid w:val="004944DC"/>
    <w:rsid w:val="004A079E"/>
    <w:rsid w:val="004E52B4"/>
    <w:rsid w:val="004E5F19"/>
    <w:rsid w:val="004F707A"/>
    <w:rsid w:val="00512A7D"/>
    <w:rsid w:val="0053664A"/>
    <w:rsid w:val="0056126E"/>
    <w:rsid w:val="005974ED"/>
    <w:rsid w:val="00597C7D"/>
    <w:rsid w:val="005B307E"/>
    <w:rsid w:val="005C4BCE"/>
    <w:rsid w:val="005D4E99"/>
    <w:rsid w:val="005D68E1"/>
    <w:rsid w:val="005E6213"/>
    <w:rsid w:val="005F679A"/>
    <w:rsid w:val="005F7472"/>
    <w:rsid w:val="00631CEC"/>
    <w:rsid w:val="00634DAD"/>
    <w:rsid w:val="00682758"/>
    <w:rsid w:val="006C1A1F"/>
    <w:rsid w:val="006D2BBE"/>
    <w:rsid w:val="006E5553"/>
    <w:rsid w:val="006F728C"/>
    <w:rsid w:val="0070669E"/>
    <w:rsid w:val="00721972"/>
    <w:rsid w:val="007540B1"/>
    <w:rsid w:val="007624DB"/>
    <w:rsid w:val="0076352D"/>
    <w:rsid w:val="0077257F"/>
    <w:rsid w:val="00776F6A"/>
    <w:rsid w:val="00792633"/>
    <w:rsid w:val="00794D94"/>
    <w:rsid w:val="007A2780"/>
    <w:rsid w:val="007C2ED3"/>
    <w:rsid w:val="007D29EB"/>
    <w:rsid w:val="007F05EC"/>
    <w:rsid w:val="00817B1B"/>
    <w:rsid w:val="00843DEF"/>
    <w:rsid w:val="008927D6"/>
    <w:rsid w:val="008D6C9E"/>
    <w:rsid w:val="008E0836"/>
    <w:rsid w:val="00932B63"/>
    <w:rsid w:val="009365EB"/>
    <w:rsid w:val="009436F6"/>
    <w:rsid w:val="0095479B"/>
    <w:rsid w:val="00983868"/>
    <w:rsid w:val="009B4F6A"/>
    <w:rsid w:val="009D47DB"/>
    <w:rsid w:val="009E0C5B"/>
    <w:rsid w:val="00A1630E"/>
    <w:rsid w:val="00A263AA"/>
    <w:rsid w:val="00A40AED"/>
    <w:rsid w:val="00A77289"/>
    <w:rsid w:val="00A929C4"/>
    <w:rsid w:val="00A96319"/>
    <w:rsid w:val="00AB4F70"/>
    <w:rsid w:val="00B24790"/>
    <w:rsid w:val="00B5544F"/>
    <w:rsid w:val="00BA05E2"/>
    <w:rsid w:val="00BB2533"/>
    <w:rsid w:val="00BF7E2B"/>
    <w:rsid w:val="00C070CB"/>
    <w:rsid w:val="00C34965"/>
    <w:rsid w:val="00C924E0"/>
    <w:rsid w:val="00CB570E"/>
    <w:rsid w:val="00CC24C8"/>
    <w:rsid w:val="00D06203"/>
    <w:rsid w:val="00D25889"/>
    <w:rsid w:val="00D319C5"/>
    <w:rsid w:val="00D4394D"/>
    <w:rsid w:val="00D61925"/>
    <w:rsid w:val="00D75CAC"/>
    <w:rsid w:val="00D8670E"/>
    <w:rsid w:val="00E00FDB"/>
    <w:rsid w:val="00E060F0"/>
    <w:rsid w:val="00E257E7"/>
    <w:rsid w:val="00E41FD8"/>
    <w:rsid w:val="00E65B2C"/>
    <w:rsid w:val="00E847BE"/>
    <w:rsid w:val="00E949C3"/>
    <w:rsid w:val="00EA44F9"/>
    <w:rsid w:val="00ED29BA"/>
    <w:rsid w:val="00F01017"/>
    <w:rsid w:val="00F052C6"/>
    <w:rsid w:val="00F432E2"/>
    <w:rsid w:val="00F543CD"/>
    <w:rsid w:val="00F54CD9"/>
    <w:rsid w:val="00F571EC"/>
    <w:rsid w:val="00F57FC6"/>
    <w:rsid w:val="00F6005B"/>
    <w:rsid w:val="00F75C56"/>
    <w:rsid w:val="00F8065D"/>
    <w:rsid w:val="00FA6881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881"/>
  </w:style>
  <w:style w:type="paragraph" w:styleId="Heading1">
    <w:name w:val="heading 1"/>
    <w:basedOn w:val="Normal"/>
    <w:next w:val="Normal"/>
    <w:link w:val="Heading1Char"/>
    <w:uiPriority w:val="9"/>
    <w:qFormat/>
    <w:rsid w:val="0002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8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B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9E1C-70D2-4FF8-81AE-57FCAD34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 Lake POA</dc:creator>
  <cp:lastModifiedBy>Forest Lake POA</cp:lastModifiedBy>
  <cp:revision>4</cp:revision>
  <cp:lastPrinted>2024-09-26T19:35:00Z</cp:lastPrinted>
  <dcterms:created xsi:type="dcterms:W3CDTF">2025-05-12T18:41:00Z</dcterms:created>
  <dcterms:modified xsi:type="dcterms:W3CDTF">2025-06-03T20:37:00Z</dcterms:modified>
</cp:coreProperties>
</file>